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3" w:rsidRDefault="00AA3481">
      <w:pPr>
        <w:pStyle w:val="Title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center"/>
        <w:rPr>
          <w:rFonts w:ascii="Arial" w:eastAsia="Arial" w:hAnsi="Arial" w:cs="Arial"/>
          <w:sz w:val="36"/>
          <w:szCs w:val="36"/>
        </w:rPr>
      </w:pPr>
      <w:bookmarkStart w:id="0" w:name="_skvoko9pk6qe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36"/>
          <w:szCs w:val="36"/>
        </w:rPr>
        <w:t>Basic Research Paper Outline Template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sz w:val="16"/>
          <w:szCs w:val="16"/>
        </w:rPr>
        <w:t>(To save a copy for yourself choose “file&gt;download as” or “file&gt;make a copy”. Cheers!)</w:t>
      </w:r>
    </w:p>
    <w:p w:rsidR="007705D3" w:rsidRDefault="00AA3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Introduction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Hook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Research Question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Thesis Statement</w:t>
      </w:r>
    </w:p>
    <w:p w:rsidR="007705D3" w:rsidRDefault="00AA3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Body Paragraphs*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Context and History of Research Topic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Existing Arguments 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First argument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Second argument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Your Argument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First argument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Second argument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7705D3" w:rsidRDefault="00AA3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7705D3" w:rsidRDefault="00AA3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Conclusion</w:t>
      </w:r>
      <w:r>
        <w:rPr>
          <w:color w:val="444444"/>
          <w:sz w:val="24"/>
          <w:szCs w:val="24"/>
        </w:rPr>
        <w:t xml:space="preserve"> 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Summary of main points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Point 1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Point 2</w:t>
      </w:r>
    </w:p>
    <w:p w:rsidR="007705D3" w:rsidRDefault="00AA3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7705D3" w:rsidRDefault="00AA3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Answer: why does this research matter?</w:t>
      </w:r>
    </w:p>
    <w:p w:rsidR="007705D3" w:rsidRDefault="00AA34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*Note there is no set number of body paragraphs in a research paper. Just make sure to clearly connect your ideas from one to the next using transitions.</w:t>
      </w:r>
    </w:p>
    <w:bookmarkStart w:id="2" w:name="_4m8799dyp41g" w:colFirst="0" w:colLast="0"/>
    <w:bookmarkEnd w:id="2"/>
    <w:p w:rsidR="007705D3" w:rsidRDefault="00AA3481">
      <w:pPr>
        <w:pStyle w:val="Heading2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rPr>
          <w:i/>
          <w:sz w:val="24"/>
          <w:szCs w:val="24"/>
        </w:rPr>
      </w:pPr>
      <w:r>
        <w:fldChar w:fldCharType="begin"/>
      </w:r>
      <w:r>
        <w:instrText xml:space="preserve"> HYPERLINK "https://www.kibin.com/essay-examples/search/research%20paper?utm_source=essay-writing-blog&amp;utm_medium=in-text&amp;utm_content=How-to-Craft-a-Research-Paper-Outline&amp;utm_campaign=essay-writing-blog" \h </w:instrText>
      </w:r>
      <w:r>
        <w:fldChar w:fldCharType="separate"/>
      </w:r>
      <w:r>
        <w:rPr>
          <w:rFonts w:ascii="Arial" w:eastAsia="Arial" w:hAnsi="Arial" w:cs="Arial"/>
          <w:i/>
          <w:color w:val="1155CC"/>
          <w:sz w:val="24"/>
          <w:szCs w:val="24"/>
          <w:u w:val="single"/>
        </w:rPr>
        <w:t>Check out these example research papers</w:t>
      </w:r>
      <w:r>
        <w:rPr>
          <w:rFonts w:ascii="Arial" w:eastAsia="Arial" w:hAnsi="Arial" w:cs="Arial"/>
          <w:i/>
          <w:color w:val="1155CC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br/>
        <w:t>Also r</w:t>
      </w:r>
      <w:r>
        <w:rPr>
          <w:rFonts w:ascii="Arial" w:eastAsia="Arial" w:hAnsi="Arial" w:cs="Arial"/>
          <w:i/>
          <w:sz w:val="24"/>
          <w:szCs w:val="24"/>
        </w:rPr>
        <w:t xml:space="preserve">ead </w:t>
      </w:r>
      <w:hyperlink r:id="rId5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How to Craft a Research Paper Outline</w:t>
        </w:r>
      </w:hyperlink>
    </w:p>
    <w:p w:rsidR="007705D3" w:rsidRDefault="00AA348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www.kibin.com</w:t>
      </w:r>
    </w:p>
    <w:p w:rsidR="007705D3" w:rsidRDefault="007705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705D3" w:rsidRDefault="007705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7705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6284"/>
    <w:multiLevelType w:val="multilevel"/>
    <w:tmpl w:val="78224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D3"/>
    <w:rsid w:val="007705D3"/>
    <w:rsid w:val="00A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87EA3-478D-4278-AC57-6C96A10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bin.com/blog/?p=2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2023-06-12T16:08:00Z</dcterms:created>
  <dcterms:modified xsi:type="dcterms:W3CDTF">2023-06-12T16:08:00Z</dcterms:modified>
</cp:coreProperties>
</file>