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CF02" w14:textId="45D72676" w:rsidR="00942A13" w:rsidRDefault="00942A13" w:rsidP="00942A13">
      <w:pPr>
        <w:pStyle w:val="Heading1"/>
      </w:pPr>
      <w:r>
        <w:t>Background &amp; Purpose:</w:t>
      </w:r>
    </w:p>
    <w:p w14:paraId="37726614" w14:textId="7E8B4F63" w:rsidR="00942A13" w:rsidRDefault="00942A13" w:rsidP="00942A13">
      <w:r>
        <w:t xml:space="preserve">Provide a context that </w:t>
      </w:r>
      <w:proofErr w:type="gramStart"/>
      <w:r>
        <w:t>should be considered and understood by those engaged in or inquiring about the project</w:t>
      </w:r>
      <w:proofErr w:type="gramEnd"/>
      <w:r>
        <w:t>.</w:t>
      </w:r>
      <w:r w:rsidR="00C32E5B">
        <w:t xml:space="preserve">  If the project involves a “case for change,” then it is likely that it can be a direct substitute for the “purpose.”  A “case for change” is a statement of the facts and opportunities that exist at the university, resulting in a compelling argument that demands change, so that the university is improved.</w:t>
      </w:r>
    </w:p>
    <w:p w14:paraId="3AC2EBC0" w14:textId="77777777" w:rsidR="00942A13" w:rsidRDefault="00942A13" w:rsidP="00942A13">
      <w:r>
        <w:t>Example – The project originated in the university master plan.   The overall purpose of this project is to increase the utilization of the widget machine center by 5%.</w:t>
      </w:r>
    </w:p>
    <w:p w14:paraId="65D5717E" w14:textId="516AB807" w:rsidR="009A1F21" w:rsidRDefault="009A1F21" w:rsidP="009A1F21">
      <w:pPr>
        <w:pStyle w:val="Heading1"/>
      </w:pPr>
      <w:r>
        <w:t>Core Theme &amp; Strategic Plan Linkage:</w:t>
      </w:r>
    </w:p>
    <w:p w14:paraId="486FCFBB" w14:textId="698986DD" w:rsidR="009A1F21" w:rsidRDefault="009A1F21" w:rsidP="009A1F21">
      <w:r>
        <w:t xml:space="preserve">Indicate how the project </w:t>
      </w:r>
      <w:proofErr w:type="gramStart"/>
      <w:r>
        <w:t>is connected</w:t>
      </w:r>
      <w:proofErr w:type="gramEnd"/>
      <w:r>
        <w:t xml:space="preserve"> to the institution’s core themes and strategic plan.</w:t>
      </w:r>
    </w:p>
    <w:p w14:paraId="0481146D" w14:textId="712B3A9B" w:rsidR="009A1F21" w:rsidRDefault="009A1F21" w:rsidP="009A1F21">
      <w:r>
        <w:t xml:space="preserve">Example – This project </w:t>
      </w:r>
      <w:proofErr w:type="gramStart"/>
      <w:r>
        <w:t>is linked</w:t>
      </w:r>
      <w:proofErr w:type="gramEnd"/>
      <w:r>
        <w:t xml:space="preserve"> to Core Theme 1, Objective 2, Indicator 1, Measure 1 (CT1.2.1.1) and Strategic Plan Goal 2, Objective 1, KPI 1 (SP2.1.1).</w:t>
      </w:r>
    </w:p>
    <w:p w14:paraId="62DB0076" w14:textId="0EB8CD48" w:rsidR="00942A13" w:rsidRDefault="00942A13" w:rsidP="00942A13">
      <w:pPr>
        <w:pStyle w:val="Heading1"/>
      </w:pPr>
      <w:r>
        <w:t>Objectives:</w:t>
      </w:r>
    </w:p>
    <w:p w14:paraId="06AD954C" w14:textId="5D10042D" w:rsidR="00942A13" w:rsidRDefault="00942A13" w:rsidP="00942A13">
      <w:r>
        <w:t>Address triple constraints – schedule, cost and performance</w:t>
      </w:r>
      <w:r w:rsidR="00F25240">
        <w:t xml:space="preserve">. In the schedule, identify if the project </w:t>
      </w:r>
      <w:proofErr w:type="gramStart"/>
      <w:r w:rsidR="00F25240">
        <w:t>is intended</w:t>
      </w:r>
      <w:proofErr w:type="gramEnd"/>
      <w:r w:rsidR="00F25240">
        <w:t xml:space="preserve"> to be on-going/perpetual. In the costs, identify if permanent funds are included or only one time.</w:t>
      </w:r>
    </w:p>
    <w:p w14:paraId="310A49E8" w14:textId="7DE6A98F" w:rsidR="00AF2A5C" w:rsidRDefault="00942A13" w:rsidP="00942A13">
      <w:r>
        <w:t>Example – First, and most important, is that this effort will cost less than $500k.  Second, it will be complete in one calendar year.  Third, minimize the impact on quality due to the use of used equipment.</w:t>
      </w:r>
    </w:p>
    <w:p w14:paraId="1843019F" w14:textId="78D3D1DA" w:rsidR="00942A13" w:rsidRDefault="00942A13" w:rsidP="00942A13">
      <w:pPr>
        <w:pStyle w:val="Heading1"/>
      </w:pPr>
      <w:r>
        <w:t>Work Definition:</w:t>
      </w:r>
    </w:p>
    <w:p w14:paraId="2BF2ED3E" w14:textId="3843F4A6" w:rsidR="000E6BA0" w:rsidRDefault="007319D4" w:rsidP="00942A13">
      <w:r>
        <w:t>This is a</w:t>
      </w:r>
      <w:r w:rsidR="000E6BA0">
        <w:t xml:space="preserve"> statement defining how the work is to be completed.  Alternatively, consider a work breakdown structure (WBS</w:t>
      </w:r>
      <w:r>
        <w:t>), which</w:t>
      </w:r>
      <w:r w:rsidR="000E6BA0">
        <w:t xml:space="preserve"> is an outline of the anticipated activity and/or tasks required to produce the deliverables.</w:t>
      </w:r>
    </w:p>
    <w:p w14:paraId="5DA1F133" w14:textId="4E303F22" w:rsidR="00942A13" w:rsidRDefault="00C00792" w:rsidP="00942A13">
      <w:r>
        <w:t>Example – Who</w:t>
      </w:r>
      <w:r w:rsidR="00942A13">
        <w:t xml:space="preserve"> will perform project an</w:t>
      </w:r>
      <w:r>
        <w:t>d construction management and who</w:t>
      </w:r>
      <w:r w:rsidR="00942A13">
        <w:t xml:space="preserve"> will supply detailed design, engineering, and </w:t>
      </w:r>
      <w:proofErr w:type="gramStart"/>
      <w:r w:rsidR="00942A13">
        <w:t>procurement.</w:t>
      </w:r>
      <w:proofErr w:type="gramEnd"/>
      <w:r w:rsidR="00942A13">
        <w:t xml:space="preserve">  Contractors </w:t>
      </w:r>
      <w:proofErr w:type="gramStart"/>
      <w:r w:rsidR="00942A13">
        <w:t>will be selected and commissioned to perform the mechanical and electrical installation</w:t>
      </w:r>
      <w:proofErr w:type="gramEnd"/>
      <w:r w:rsidR="00942A13">
        <w:t>.</w:t>
      </w:r>
    </w:p>
    <w:p w14:paraId="32B14AE3" w14:textId="551C56B3" w:rsidR="007319D4" w:rsidRDefault="007319D4" w:rsidP="00942A13">
      <w:r>
        <w:t>Identify Team Members and responsibilities.</w:t>
      </w:r>
    </w:p>
    <w:p w14:paraId="28AF1376" w14:textId="77777777" w:rsidR="00942A13" w:rsidRDefault="00942A13" w:rsidP="00942A13">
      <w:pPr>
        <w:pStyle w:val="Heading1"/>
      </w:pPr>
      <w:r>
        <w:t>Deliverables/End Products:</w:t>
      </w:r>
    </w:p>
    <w:p w14:paraId="5F8A58DA" w14:textId="77777777" w:rsidR="00AF3C1B" w:rsidRDefault="00AF3C1B" w:rsidP="00942A13">
      <w:r>
        <w:t>How much, how complete and what condition?</w:t>
      </w:r>
    </w:p>
    <w:p w14:paraId="597F8BDE" w14:textId="77777777" w:rsidR="00942A13" w:rsidRDefault="00942A13" w:rsidP="00942A13">
      <w:r>
        <w:t xml:space="preserve">Example – </w:t>
      </w:r>
    </w:p>
    <w:p w14:paraId="0D25BA57" w14:textId="77777777" w:rsidR="00942A13" w:rsidRDefault="00942A13" w:rsidP="00223BC9">
      <w:pPr>
        <w:pStyle w:val="ListParagraph"/>
        <w:numPr>
          <w:ilvl w:val="0"/>
          <w:numId w:val="8"/>
        </w:numPr>
      </w:pPr>
      <w:r>
        <w:t>Approximately 20 detailed engineering drawings</w:t>
      </w:r>
    </w:p>
    <w:p w14:paraId="7B6A444A" w14:textId="77777777" w:rsidR="00942A13" w:rsidRDefault="00942A13" w:rsidP="00223BC9">
      <w:pPr>
        <w:pStyle w:val="ListParagraph"/>
        <w:numPr>
          <w:ilvl w:val="0"/>
          <w:numId w:val="8"/>
        </w:numPr>
      </w:pPr>
      <w:r>
        <w:t>Provide project management for the duration of the project</w:t>
      </w:r>
    </w:p>
    <w:p w14:paraId="36CABCED" w14:textId="77777777" w:rsidR="00942A13" w:rsidRDefault="00942A13" w:rsidP="00223BC9">
      <w:pPr>
        <w:pStyle w:val="ListParagraph"/>
        <w:numPr>
          <w:ilvl w:val="0"/>
          <w:numId w:val="8"/>
        </w:numPr>
      </w:pPr>
      <w:r>
        <w:t>Provide construction management beginning with the mobilization of the electrical contractor and ending at start up</w:t>
      </w:r>
    </w:p>
    <w:p w14:paraId="1ABE9542" w14:textId="77777777" w:rsidR="00942A13" w:rsidRDefault="00942A13" w:rsidP="00223BC9">
      <w:pPr>
        <w:pStyle w:val="ListParagraph"/>
        <w:numPr>
          <w:ilvl w:val="0"/>
          <w:numId w:val="8"/>
        </w:numPr>
      </w:pPr>
      <w:r>
        <w:t>Complete system modification, which fulfills the requirements of start-up</w:t>
      </w:r>
    </w:p>
    <w:p w14:paraId="1C70D18E" w14:textId="77777777" w:rsidR="00942A13" w:rsidRDefault="00AF3C1B" w:rsidP="00AF3C1B">
      <w:pPr>
        <w:pStyle w:val="Heading1"/>
      </w:pPr>
      <w:r>
        <w:t>Key Milestones:</w:t>
      </w:r>
    </w:p>
    <w:p w14:paraId="2F24007D" w14:textId="77777777" w:rsidR="00AF3C1B" w:rsidRDefault="00AF3C1B" w:rsidP="00AF3C1B">
      <w:r>
        <w:t>Definition, completion date, completion criteria</w:t>
      </w:r>
    </w:p>
    <w:p w14:paraId="13339554" w14:textId="77777777" w:rsidR="00AF3C1B" w:rsidRDefault="00AF3C1B" w:rsidP="00AF3C1B">
      <w:r>
        <w:lastRenderedPageBreak/>
        <w:t xml:space="preserve">Example – </w:t>
      </w:r>
    </w:p>
    <w:p w14:paraId="3CF469CB" w14:textId="77777777" w:rsidR="00AF3C1B" w:rsidRDefault="00AF3C1B" w:rsidP="00223BC9">
      <w:pPr>
        <w:pStyle w:val="ListParagraph"/>
        <w:numPr>
          <w:ilvl w:val="0"/>
          <w:numId w:val="9"/>
        </w:numPr>
      </w:pPr>
      <w:r>
        <w:t xml:space="preserve">Complete feasibility stage by February xx, </w:t>
      </w:r>
      <w:proofErr w:type="spellStart"/>
      <w:r>
        <w:t>yyyy</w:t>
      </w:r>
      <w:proofErr w:type="spellEnd"/>
    </w:p>
    <w:p w14:paraId="078B6605" w14:textId="77777777" w:rsidR="00AF3C1B" w:rsidRDefault="00AF3C1B" w:rsidP="00223BC9">
      <w:pPr>
        <w:pStyle w:val="ListParagraph"/>
        <w:numPr>
          <w:ilvl w:val="0"/>
          <w:numId w:val="9"/>
        </w:numPr>
      </w:pPr>
      <w:r>
        <w:t xml:space="preserve">Complete development stage by March xx, </w:t>
      </w:r>
      <w:proofErr w:type="spellStart"/>
      <w:r>
        <w:t>yyyy</w:t>
      </w:r>
      <w:proofErr w:type="spellEnd"/>
    </w:p>
    <w:p w14:paraId="09D5760E" w14:textId="77777777" w:rsidR="00AF3C1B" w:rsidRDefault="00AF3C1B" w:rsidP="00223BC9">
      <w:pPr>
        <w:pStyle w:val="ListParagraph"/>
        <w:numPr>
          <w:ilvl w:val="0"/>
          <w:numId w:val="9"/>
        </w:numPr>
      </w:pPr>
      <w:r>
        <w:t xml:space="preserve">Complete the execution stage by December xx, </w:t>
      </w:r>
      <w:proofErr w:type="spellStart"/>
      <w:r>
        <w:t>yyyy</w:t>
      </w:r>
      <w:proofErr w:type="spellEnd"/>
    </w:p>
    <w:p w14:paraId="5D1EBF51" w14:textId="77777777" w:rsidR="00AF3C1B" w:rsidRDefault="00AF3C1B" w:rsidP="00223BC9">
      <w:pPr>
        <w:pStyle w:val="ListParagraph"/>
        <w:numPr>
          <w:ilvl w:val="0"/>
          <w:numId w:val="9"/>
        </w:numPr>
      </w:pPr>
      <w:r>
        <w:t xml:space="preserve">Start-up begins on December xx, </w:t>
      </w:r>
      <w:proofErr w:type="spellStart"/>
      <w:r>
        <w:t>yyyy</w:t>
      </w:r>
      <w:proofErr w:type="spellEnd"/>
    </w:p>
    <w:p w14:paraId="7F9E6428" w14:textId="77777777" w:rsidR="00AF3C1B" w:rsidRDefault="00AF3C1B" w:rsidP="00223BC9">
      <w:pPr>
        <w:pStyle w:val="ListParagraph"/>
        <w:numPr>
          <w:ilvl w:val="0"/>
          <w:numId w:val="9"/>
        </w:numPr>
      </w:pPr>
      <w:r>
        <w:t xml:space="preserve">Meeting stated project objectives by April xx, </w:t>
      </w:r>
      <w:proofErr w:type="spellStart"/>
      <w:r>
        <w:t>yyyy</w:t>
      </w:r>
      <w:proofErr w:type="spellEnd"/>
    </w:p>
    <w:p w14:paraId="7A755BA6" w14:textId="77777777" w:rsidR="00AF3C1B" w:rsidRDefault="00AF3C1B" w:rsidP="00AF3C1B">
      <w:pPr>
        <w:pStyle w:val="Heading1"/>
      </w:pPr>
      <w:r>
        <w:t>Constraints:</w:t>
      </w:r>
    </w:p>
    <w:p w14:paraId="0349D8BC" w14:textId="77777777" w:rsidR="00AF3C1B" w:rsidRDefault="00AF3C1B" w:rsidP="00AF3C1B">
      <w:r>
        <w:t xml:space="preserve">Example – </w:t>
      </w:r>
    </w:p>
    <w:p w14:paraId="430C474A" w14:textId="77777777" w:rsidR="00AF3C1B" w:rsidRDefault="00AF3C1B" w:rsidP="00223BC9">
      <w:pPr>
        <w:pStyle w:val="ListParagraph"/>
        <w:numPr>
          <w:ilvl w:val="0"/>
          <w:numId w:val="10"/>
        </w:numPr>
      </w:pPr>
      <w:r>
        <w:t>Cash may not be available early enough</w:t>
      </w:r>
    </w:p>
    <w:p w14:paraId="4917B50E" w14:textId="77777777" w:rsidR="00AF3C1B" w:rsidRDefault="00AF3C1B" w:rsidP="00223BC9">
      <w:pPr>
        <w:pStyle w:val="ListParagraph"/>
        <w:numPr>
          <w:ilvl w:val="0"/>
          <w:numId w:val="10"/>
        </w:numPr>
      </w:pPr>
      <w:r>
        <w:t>There are a limited number of contractors available</w:t>
      </w:r>
    </w:p>
    <w:p w14:paraId="2D89BC65" w14:textId="77777777" w:rsidR="00AF3C1B" w:rsidRDefault="00AF3C1B" w:rsidP="00223BC9">
      <w:pPr>
        <w:pStyle w:val="ListParagraph"/>
        <w:numPr>
          <w:ilvl w:val="0"/>
          <w:numId w:val="10"/>
        </w:numPr>
      </w:pPr>
      <w:r>
        <w:t>Successful installation hinges on teamwork between contractors</w:t>
      </w:r>
    </w:p>
    <w:p w14:paraId="180D2E29" w14:textId="77777777" w:rsidR="00AF3C1B" w:rsidRDefault="00AF3C1B" w:rsidP="00AF3C1B">
      <w:pPr>
        <w:pStyle w:val="Heading1"/>
      </w:pPr>
      <w:r>
        <w:t>Key Assumptions:</w:t>
      </w:r>
    </w:p>
    <w:p w14:paraId="4CB0889A" w14:textId="782C7201" w:rsidR="00AF3C1B" w:rsidRDefault="00AF3C1B" w:rsidP="00AF3C1B">
      <w:bookmarkStart w:id="0" w:name="_GoBack"/>
      <w:bookmarkEnd w:id="0"/>
      <w:r>
        <w:t xml:space="preserve">Example – </w:t>
      </w:r>
    </w:p>
    <w:p w14:paraId="2B754E25" w14:textId="77777777" w:rsidR="00AF3C1B" w:rsidRDefault="00AF3C1B" w:rsidP="00223BC9">
      <w:pPr>
        <w:pStyle w:val="ListParagraph"/>
        <w:numPr>
          <w:ilvl w:val="0"/>
          <w:numId w:val="11"/>
        </w:numPr>
      </w:pPr>
      <w:r>
        <w:t>The start-up curve is defined as 50% of the budget production for the first two weeks</w:t>
      </w:r>
    </w:p>
    <w:p w14:paraId="4E439EE2" w14:textId="77777777" w:rsidR="00AF3C1B" w:rsidRDefault="00AF3C1B" w:rsidP="00223BC9">
      <w:pPr>
        <w:pStyle w:val="ListParagraph"/>
        <w:numPr>
          <w:ilvl w:val="0"/>
          <w:numId w:val="11"/>
        </w:numPr>
      </w:pPr>
      <w:r>
        <w:t>The project will not be adversely affected by winter weather or the holiday season</w:t>
      </w:r>
    </w:p>
    <w:p w14:paraId="13331BD8" w14:textId="77777777" w:rsidR="00AF3C1B" w:rsidRDefault="00AF3C1B" w:rsidP="00AF3C1B">
      <w:pPr>
        <w:pStyle w:val="Heading1"/>
      </w:pPr>
      <w:r>
        <w:t>Specifically Excluded Scope:</w:t>
      </w:r>
    </w:p>
    <w:p w14:paraId="2ABFFBD8" w14:textId="77777777" w:rsidR="00AF3C1B" w:rsidRDefault="00AF3C1B" w:rsidP="00AF3C1B">
      <w:r>
        <w:t xml:space="preserve">Example – </w:t>
      </w:r>
    </w:p>
    <w:p w14:paraId="42DB53A1" w14:textId="45DFCCAE" w:rsidR="00AF3C1B" w:rsidRPr="00AF3C1B" w:rsidRDefault="007319D4" w:rsidP="00223BC9">
      <w:pPr>
        <w:pStyle w:val="ListParagraph"/>
        <w:numPr>
          <w:ilvl w:val="0"/>
          <w:numId w:val="12"/>
        </w:numPr>
      </w:pPr>
      <w:r>
        <w:t>Anything to be specifically excluded from the scope of work</w:t>
      </w:r>
    </w:p>
    <w:p w14:paraId="4D4A57BD" w14:textId="1056316A" w:rsidR="00052631" w:rsidRDefault="00052631" w:rsidP="00052631">
      <w:pPr>
        <w:pBdr>
          <w:bottom w:val="single" w:sz="12" w:space="1" w:color="auto"/>
        </w:pBdr>
      </w:pPr>
    </w:p>
    <w:p w14:paraId="55B26322" w14:textId="19FE879A" w:rsidR="007C794D" w:rsidRDefault="007C794D" w:rsidP="00052631">
      <w:pPr>
        <w:pBdr>
          <w:bottom w:val="single" w:sz="12" w:space="1" w:color="auto"/>
        </w:pBdr>
      </w:pPr>
    </w:p>
    <w:p w14:paraId="54A4D63E" w14:textId="61A17D9C" w:rsidR="007C794D" w:rsidRDefault="007C794D" w:rsidP="00052631">
      <w:pPr>
        <w:pBdr>
          <w:bottom w:val="single" w:sz="12" w:space="1" w:color="auto"/>
        </w:pBdr>
      </w:pPr>
    </w:p>
    <w:p w14:paraId="0B5CAD1B" w14:textId="77777777" w:rsidR="007C794D" w:rsidRDefault="007C794D" w:rsidP="00052631">
      <w:pPr>
        <w:pBdr>
          <w:bottom w:val="single" w:sz="12" w:space="1" w:color="auto"/>
        </w:pBdr>
      </w:pPr>
    </w:p>
    <w:p w14:paraId="29C5DDB8" w14:textId="1AF44469" w:rsidR="007C794D" w:rsidRDefault="007C794D" w:rsidP="00052631">
      <w:r>
        <w:t>Sponsor                                                                                                                                                                                     Date</w:t>
      </w:r>
    </w:p>
    <w:p w14:paraId="3B0C9018" w14:textId="25C06999" w:rsidR="007C794D" w:rsidRDefault="007C794D" w:rsidP="00052631"/>
    <w:p w14:paraId="73D9F471" w14:textId="77777777" w:rsidR="007C794D" w:rsidRDefault="007C794D" w:rsidP="007C794D">
      <w:pPr>
        <w:pBdr>
          <w:bottom w:val="single" w:sz="12" w:space="1" w:color="auto"/>
        </w:pBdr>
      </w:pPr>
    </w:p>
    <w:p w14:paraId="0B838B64" w14:textId="2ED2B91E" w:rsidR="007C794D" w:rsidRPr="00052631" w:rsidRDefault="007C794D" w:rsidP="007C794D">
      <w:r>
        <w:t>Leader                                                                                                                                                                                        Date</w:t>
      </w:r>
    </w:p>
    <w:p w14:paraId="619FDB69" w14:textId="77777777" w:rsidR="007C794D" w:rsidRPr="00052631" w:rsidRDefault="007C794D" w:rsidP="00052631"/>
    <w:sectPr w:rsidR="007C794D" w:rsidRPr="00052631" w:rsidSect="008707A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64C2" w14:textId="77777777" w:rsidR="00500831" w:rsidRDefault="00500831" w:rsidP="00AF3C1B">
      <w:pPr>
        <w:spacing w:after="0" w:line="240" w:lineRule="auto"/>
      </w:pPr>
      <w:r>
        <w:separator/>
      </w:r>
    </w:p>
  </w:endnote>
  <w:endnote w:type="continuationSeparator" w:id="0">
    <w:p w14:paraId="73131643" w14:textId="77777777" w:rsidR="00500831" w:rsidRDefault="00500831" w:rsidP="00AF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4DBF" w14:textId="77777777" w:rsidR="008707A5" w:rsidRDefault="008707A5" w:rsidP="00870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F4D70" w14:textId="77777777" w:rsidR="008707A5" w:rsidRDefault="008707A5" w:rsidP="00870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2896" w14:textId="3205A918" w:rsidR="004C7417" w:rsidRDefault="004C7417" w:rsidP="004C741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20"/>
        <w:tab w:val="right" w:pos="9270"/>
      </w:tabs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160127 EOU Project Scope Template_rev.160623</w:t>
    </w:r>
    <w:r>
      <w:rPr>
        <w:rFonts w:ascii="Arial" w:hAnsi="Arial"/>
        <w:sz w:val="12"/>
      </w:rPr>
      <w:fldChar w:fldCharType="end"/>
    </w:r>
    <w:r>
      <w:tab/>
    </w:r>
    <w:r w:rsidRPr="00402F46">
      <w:rPr>
        <w:rFonts w:ascii="Arial" w:hAnsi="Arial" w:cs="Arial"/>
        <w:sz w:val="12"/>
        <w:szCs w:val="12"/>
      </w:rPr>
      <w:t xml:space="preserve">Page </w:t>
    </w:r>
    <w:r w:rsidRPr="00402F46">
      <w:rPr>
        <w:rFonts w:ascii="Arial" w:hAnsi="Arial" w:cs="Arial"/>
        <w:b/>
        <w:bCs/>
        <w:sz w:val="12"/>
        <w:szCs w:val="12"/>
      </w:rPr>
      <w:fldChar w:fldCharType="begin"/>
    </w:r>
    <w:r w:rsidRPr="00402F46">
      <w:rPr>
        <w:rFonts w:ascii="Arial" w:hAnsi="Arial" w:cs="Arial"/>
        <w:b/>
        <w:bCs/>
        <w:sz w:val="12"/>
        <w:szCs w:val="12"/>
      </w:rPr>
      <w:instrText xml:space="preserve"> PAGE  \* Arabic  \* MERGEFORMAT </w:instrText>
    </w:r>
    <w:r w:rsidRPr="00402F46">
      <w:rPr>
        <w:rFonts w:ascii="Arial" w:hAnsi="Arial" w:cs="Arial"/>
        <w:b/>
        <w:bCs/>
        <w:sz w:val="12"/>
        <w:szCs w:val="12"/>
      </w:rPr>
      <w:fldChar w:fldCharType="separate"/>
    </w:r>
    <w:r w:rsidR="00F25240">
      <w:rPr>
        <w:rFonts w:ascii="Arial" w:hAnsi="Arial" w:cs="Arial"/>
        <w:b/>
        <w:bCs/>
        <w:noProof/>
        <w:sz w:val="12"/>
        <w:szCs w:val="12"/>
      </w:rPr>
      <w:t>1</w:t>
    </w:r>
    <w:r w:rsidRPr="00402F46">
      <w:rPr>
        <w:rFonts w:ascii="Arial" w:hAnsi="Arial" w:cs="Arial"/>
        <w:b/>
        <w:bCs/>
        <w:sz w:val="12"/>
        <w:szCs w:val="12"/>
      </w:rPr>
      <w:fldChar w:fldCharType="end"/>
    </w:r>
    <w:r w:rsidRPr="00402F46">
      <w:rPr>
        <w:rFonts w:ascii="Arial" w:hAnsi="Arial" w:cs="Arial"/>
        <w:sz w:val="12"/>
        <w:szCs w:val="12"/>
      </w:rPr>
      <w:t xml:space="preserve"> of </w:t>
    </w:r>
    <w:r w:rsidRPr="00402F46">
      <w:rPr>
        <w:rFonts w:ascii="Arial" w:hAnsi="Arial" w:cs="Arial"/>
        <w:b/>
        <w:bCs/>
        <w:sz w:val="12"/>
        <w:szCs w:val="12"/>
      </w:rPr>
      <w:fldChar w:fldCharType="begin"/>
    </w:r>
    <w:r w:rsidRPr="00402F46">
      <w:rPr>
        <w:rFonts w:ascii="Arial" w:hAnsi="Arial" w:cs="Arial"/>
        <w:b/>
        <w:bCs/>
        <w:sz w:val="12"/>
        <w:szCs w:val="12"/>
      </w:rPr>
      <w:instrText xml:space="preserve"> NUMPAGES  \* Arabic  \* MERGEFORMAT </w:instrText>
    </w:r>
    <w:r w:rsidRPr="00402F46">
      <w:rPr>
        <w:rFonts w:ascii="Arial" w:hAnsi="Arial" w:cs="Arial"/>
        <w:b/>
        <w:bCs/>
        <w:sz w:val="12"/>
        <w:szCs w:val="12"/>
      </w:rPr>
      <w:fldChar w:fldCharType="separate"/>
    </w:r>
    <w:r w:rsidR="00F25240">
      <w:rPr>
        <w:rFonts w:ascii="Arial" w:hAnsi="Arial" w:cs="Arial"/>
        <w:b/>
        <w:bCs/>
        <w:noProof/>
        <w:sz w:val="12"/>
        <w:szCs w:val="12"/>
      </w:rPr>
      <w:t>2</w:t>
    </w:r>
    <w:r w:rsidRPr="00402F46">
      <w:rPr>
        <w:rFonts w:ascii="Arial" w:hAnsi="Arial" w:cs="Arial"/>
        <w:b/>
        <w:bCs/>
        <w:sz w:val="12"/>
        <w:szCs w:val="12"/>
      </w:rPr>
      <w:fldChar w:fldCharType="end"/>
    </w:r>
    <w:r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\@ "M/d/yyyy h:mm am/pm" </w:instrText>
    </w:r>
    <w:r>
      <w:rPr>
        <w:rFonts w:ascii="Arial" w:hAnsi="Arial" w:cs="Arial"/>
        <w:sz w:val="12"/>
        <w:szCs w:val="12"/>
      </w:rPr>
      <w:fldChar w:fldCharType="separate"/>
    </w:r>
    <w:r w:rsidR="00F25240">
      <w:rPr>
        <w:rFonts w:ascii="Arial" w:hAnsi="Arial" w:cs="Arial"/>
        <w:noProof/>
        <w:sz w:val="12"/>
        <w:szCs w:val="12"/>
      </w:rPr>
      <w:t>8/6/2018 4:50 PM</w:t>
    </w:r>
    <w:r>
      <w:rPr>
        <w:rFonts w:ascii="Arial" w:hAnsi="Arial" w:cs="Arial"/>
        <w:sz w:val="12"/>
        <w:szCs w:val="12"/>
      </w:rPr>
      <w:fldChar w:fldCharType="end"/>
    </w:r>
  </w:p>
  <w:p w14:paraId="67C7F353" w14:textId="32E99CCB" w:rsidR="008707A5" w:rsidRDefault="008707A5" w:rsidP="007012BF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526F" w14:textId="77777777" w:rsidR="00500831" w:rsidRDefault="00500831" w:rsidP="00AF3C1B">
      <w:pPr>
        <w:spacing w:after="0" w:line="240" w:lineRule="auto"/>
      </w:pPr>
      <w:r>
        <w:separator/>
      </w:r>
    </w:p>
  </w:footnote>
  <w:footnote w:type="continuationSeparator" w:id="0">
    <w:p w14:paraId="15E72456" w14:textId="77777777" w:rsidR="00500831" w:rsidRDefault="00500831" w:rsidP="00AF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A686" w14:textId="77777777" w:rsidR="008707A5" w:rsidRDefault="00500831">
    <w:pPr>
      <w:pStyle w:val="Header"/>
    </w:pPr>
    <w:sdt>
      <w:sdtPr>
        <w:id w:val="171999623"/>
        <w:placeholder>
          <w:docPart w:val="E80CF445B93FA0419BFE9234D7A736BF"/>
        </w:placeholder>
        <w:temporary/>
        <w:showingPlcHdr/>
      </w:sdtPr>
      <w:sdtEndPr/>
      <w:sdtContent>
        <w:r w:rsidR="008707A5">
          <w:t>[Type text]</w:t>
        </w:r>
      </w:sdtContent>
    </w:sdt>
    <w:r w:rsidR="008707A5">
      <w:ptab w:relativeTo="margin" w:alignment="center" w:leader="none"/>
    </w:r>
    <w:sdt>
      <w:sdtPr>
        <w:id w:val="171999624"/>
        <w:placeholder>
          <w:docPart w:val="91CD26AAC5951B4B97D60BA538B9F501"/>
        </w:placeholder>
        <w:temporary/>
        <w:showingPlcHdr/>
      </w:sdtPr>
      <w:sdtEndPr/>
      <w:sdtContent>
        <w:r w:rsidR="008707A5">
          <w:t>[Type text]</w:t>
        </w:r>
      </w:sdtContent>
    </w:sdt>
    <w:r w:rsidR="008707A5">
      <w:ptab w:relativeTo="margin" w:alignment="right" w:leader="none"/>
    </w:r>
    <w:sdt>
      <w:sdtPr>
        <w:id w:val="171999625"/>
        <w:placeholder>
          <w:docPart w:val="43D8DAEC78A8CB46B8924BA26A12A8F1"/>
        </w:placeholder>
        <w:temporary/>
        <w:showingPlcHdr/>
      </w:sdtPr>
      <w:sdtEndPr/>
      <w:sdtContent>
        <w:r w:rsidR="008707A5">
          <w:t>[Type text]</w:t>
        </w:r>
      </w:sdtContent>
    </w:sdt>
  </w:p>
  <w:p w14:paraId="363A4270" w14:textId="77777777" w:rsidR="008707A5" w:rsidRDefault="0087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EFAA" w14:textId="77777777" w:rsidR="008707A5" w:rsidRPr="008707A5" w:rsidRDefault="007012BF" w:rsidP="007012BF">
    <w:pPr>
      <w:pStyle w:val="Header"/>
      <w:pBdr>
        <w:bottom w:val="single" w:sz="4" w:space="1" w:color="auto"/>
      </w:pBdr>
      <w:rPr>
        <w:sz w:val="36"/>
        <w:szCs w:val="36"/>
      </w:rPr>
    </w:pPr>
    <w:r w:rsidRPr="007012BF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0C32648E" wp14:editId="04485788">
          <wp:simplePos x="0" y="0"/>
          <wp:positionH relativeFrom="column">
            <wp:posOffset>5943600</wp:posOffset>
          </wp:positionH>
          <wp:positionV relativeFrom="paragraph">
            <wp:posOffset>-228600</wp:posOffset>
          </wp:positionV>
          <wp:extent cx="914400" cy="493395"/>
          <wp:effectExtent l="0" t="0" r="0" b="0"/>
          <wp:wrapNone/>
          <wp:docPr id="2" name="Picture 2" descr="E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7A5" w:rsidRPr="007012BF">
      <w:rPr>
        <w:sz w:val="40"/>
        <w:szCs w:val="36"/>
      </w:rPr>
      <w:t>Project</w:t>
    </w:r>
    <w:r w:rsidRPr="007012BF">
      <w:rPr>
        <w:sz w:val="40"/>
        <w:szCs w:val="36"/>
      </w:rPr>
      <w:t xml:space="preserve"> Scope</w:t>
    </w:r>
    <w:r w:rsidR="008707A5" w:rsidRPr="007012BF">
      <w:rPr>
        <w:sz w:val="40"/>
        <w:szCs w:val="36"/>
      </w:rPr>
      <w:t>: Name</w:t>
    </w:r>
    <w:r w:rsidR="008707A5" w:rsidRPr="007012BF">
      <w:rPr>
        <w:sz w:val="40"/>
        <w:szCs w:val="36"/>
      </w:rPr>
      <w:ptab w:relativeTo="margin" w:alignment="center" w:leader="none"/>
    </w:r>
  </w:p>
  <w:p w14:paraId="06C41238" w14:textId="77777777" w:rsidR="008707A5" w:rsidRDefault="0087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D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A9399C"/>
    <w:multiLevelType w:val="hybridMultilevel"/>
    <w:tmpl w:val="6512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5A0310"/>
    <w:multiLevelType w:val="hybridMultilevel"/>
    <w:tmpl w:val="C090F3F4"/>
    <w:lvl w:ilvl="0" w:tplc="0B1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5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297263"/>
    <w:multiLevelType w:val="hybridMultilevel"/>
    <w:tmpl w:val="C090F3F4"/>
    <w:lvl w:ilvl="0" w:tplc="0B1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54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F868CB"/>
    <w:multiLevelType w:val="hybridMultilevel"/>
    <w:tmpl w:val="D97C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1B31"/>
    <w:multiLevelType w:val="hybridMultilevel"/>
    <w:tmpl w:val="14FC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0ED0"/>
    <w:multiLevelType w:val="hybridMultilevel"/>
    <w:tmpl w:val="87B0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235E5"/>
    <w:multiLevelType w:val="hybridMultilevel"/>
    <w:tmpl w:val="BFFC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4A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1"/>
    <w:rsid w:val="00052631"/>
    <w:rsid w:val="0007715E"/>
    <w:rsid w:val="000E6BA0"/>
    <w:rsid w:val="001222F5"/>
    <w:rsid w:val="00223BC9"/>
    <w:rsid w:val="004B65C2"/>
    <w:rsid w:val="004C7417"/>
    <w:rsid w:val="00500831"/>
    <w:rsid w:val="007012BF"/>
    <w:rsid w:val="007319D4"/>
    <w:rsid w:val="007C794D"/>
    <w:rsid w:val="008707A5"/>
    <w:rsid w:val="00942A13"/>
    <w:rsid w:val="009A1F21"/>
    <w:rsid w:val="00AF2A5C"/>
    <w:rsid w:val="00AF3C1B"/>
    <w:rsid w:val="00AF7562"/>
    <w:rsid w:val="00C00792"/>
    <w:rsid w:val="00C32E5B"/>
    <w:rsid w:val="00D13F4E"/>
    <w:rsid w:val="00E15992"/>
    <w:rsid w:val="00E4372C"/>
    <w:rsid w:val="00F1642F"/>
    <w:rsid w:val="00F20258"/>
    <w:rsid w:val="00F25240"/>
    <w:rsid w:val="00F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E2E16"/>
  <w14:defaultImageDpi w14:val="330"/>
  <w15:docId w15:val="{9F73019E-904C-46E4-B27B-C298507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0"/>
  </w:style>
  <w:style w:type="paragraph" w:styleId="Heading1">
    <w:name w:val="heading 1"/>
    <w:basedOn w:val="Normal"/>
    <w:next w:val="Normal"/>
    <w:link w:val="Heading1Char"/>
    <w:uiPriority w:val="9"/>
    <w:qFormat/>
    <w:rsid w:val="00942A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A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A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A1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A1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A1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A1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A1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13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2A13"/>
    <w:rPr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942A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A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A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A1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A1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A1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A1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A1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A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A1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2A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A1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2A1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42A13"/>
    <w:rPr>
      <w:b/>
      <w:color w:val="C0504D" w:themeColor="accent2"/>
    </w:rPr>
  </w:style>
  <w:style w:type="character" w:styleId="Emphasis">
    <w:name w:val="Emphasis"/>
    <w:uiPriority w:val="20"/>
    <w:qFormat/>
    <w:rsid w:val="00942A1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942A13"/>
  </w:style>
  <w:style w:type="paragraph" w:styleId="ListParagraph">
    <w:name w:val="List Paragraph"/>
    <w:basedOn w:val="Normal"/>
    <w:uiPriority w:val="34"/>
    <w:qFormat/>
    <w:rsid w:val="00942A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2A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2A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A1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A1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42A13"/>
    <w:rPr>
      <w:i/>
    </w:rPr>
  </w:style>
  <w:style w:type="character" w:styleId="IntenseEmphasis">
    <w:name w:val="Intense Emphasis"/>
    <w:uiPriority w:val="21"/>
    <w:qFormat/>
    <w:rsid w:val="00942A1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42A13"/>
    <w:rPr>
      <w:b/>
    </w:rPr>
  </w:style>
  <w:style w:type="character" w:styleId="IntenseReference">
    <w:name w:val="Intense Reference"/>
    <w:uiPriority w:val="32"/>
    <w:qFormat/>
    <w:rsid w:val="00942A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42A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A1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B"/>
  </w:style>
  <w:style w:type="paragraph" w:styleId="Footer">
    <w:name w:val="footer"/>
    <w:basedOn w:val="Normal"/>
    <w:link w:val="FooterChar"/>
    <w:uiPriority w:val="99"/>
    <w:unhideWhenUsed/>
    <w:rsid w:val="00AF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B"/>
  </w:style>
  <w:style w:type="character" w:styleId="PageNumber">
    <w:name w:val="page number"/>
    <w:basedOn w:val="DefaultParagraphFont"/>
    <w:uiPriority w:val="99"/>
    <w:semiHidden/>
    <w:unhideWhenUsed/>
    <w:rsid w:val="008707A5"/>
  </w:style>
  <w:style w:type="paragraph" w:styleId="BalloonText">
    <w:name w:val="Balloon Text"/>
    <w:basedOn w:val="Normal"/>
    <w:link w:val="BalloonTextChar"/>
    <w:uiPriority w:val="99"/>
    <w:semiHidden/>
    <w:unhideWhenUsed/>
    <w:rsid w:val="00701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CF445B93FA0419BFE9234D7A7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EB4D-866D-4643-BA8E-361BF808F573}"/>
      </w:docPartPr>
      <w:docPartBody>
        <w:p w:rsidR="005F254F" w:rsidRDefault="005F254F" w:rsidP="005F254F">
          <w:pPr>
            <w:pStyle w:val="E80CF445B93FA0419BFE9234D7A736BF"/>
          </w:pPr>
          <w:r>
            <w:t>[Type text]</w:t>
          </w:r>
        </w:p>
      </w:docPartBody>
    </w:docPart>
    <w:docPart>
      <w:docPartPr>
        <w:name w:val="91CD26AAC5951B4B97D60BA538B9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1751-FE25-3145-8B73-A285215799BD}"/>
      </w:docPartPr>
      <w:docPartBody>
        <w:p w:rsidR="005F254F" w:rsidRDefault="005F254F" w:rsidP="005F254F">
          <w:pPr>
            <w:pStyle w:val="91CD26AAC5951B4B97D60BA538B9F501"/>
          </w:pPr>
          <w:r>
            <w:t>[Type text]</w:t>
          </w:r>
        </w:p>
      </w:docPartBody>
    </w:docPart>
    <w:docPart>
      <w:docPartPr>
        <w:name w:val="43D8DAEC78A8CB46B8924BA26A1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C785-0065-C446-A633-2CF12DC01402}"/>
      </w:docPartPr>
      <w:docPartBody>
        <w:p w:rsidR="005F254F" w:rsidRDefault="005F254F" w:rsidP="005F254F">
          <w:pPr>
            <w:pStyle w:val="43D8DAEC78A8CB46B8924BA26A12A8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F"/>
    <w:rsid w:val="003C057F"/>
    <w:rsid w:val="004813BE"/>
    <w:rsid w:val="0049396C"/>
    <w:rsid w:val="005F254F"/>
    <w:rsid w:val="00710E9E"/>
    <w:rsid w:val="00783FD2"/>
    <w:rsid w:val="00D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CF445B93FA0419BFE9234D7A736BF">
    <w:name w:val="E80CF445B93FA0419BFE9234D7A736BF"/>
    <w:rsid w:val="005F254F"/>
  </w:style>
  <w:style w:type="paragraph" w:customStyle="1" w:styleId="91CD26AAC5951B4B97D60BA538B9F501">
    <w:name w:val="91CD26AAC5951B4B97D60BA538B9F501"/>
    <w:rsid w:val="005F254F"/>
  </w:style>
  <w:style w:type="paragraph" w:customStyle="1" w:styleId="43D8DAEC78A8CB46B8924BA26A12A8F1">
    <w:name w:val="43D8DAEC78A8CB46B8924BA26A12A8F1"/>
    <w:rsid w:val="005F254F"/>
  </w:style>
  <w:style w:type="paragraph" w:customStyle="1" w:styleId="D12281CD12B2DE4A8F8A3A07BCC90081">
    <w:name w:val="D12281CD12B2DE4A8F8A3A07BCC90081"/>
    <w:rsid w:val="005F254F"/>
  </w:style>
  <w:style w:type="paragraph" w:customStyle="1" w:styleId="B2710BAFE0AD6E46B08D70069A8D962C">
    <w:name w:val="B2710BAFE0AD6E46B08D70069A8D962C"/>
    <w:rsid w:val="005F254F"/>
  </w:style>
  <w:style w:type="paragraph" w:customStyle="1" w:styleId="8D841D78ADAB8C4AA5D5AEB13F71432C">
    <w:name w:val="8D841D78ADAB8C4AA5D5AEB13F71432C"/>
    <w:rsid w:val="005F254F"/>
  </w:style>
  <w:style w:type="paragraph" w:customStyle="1" w:styleId="57F68BB91A60A74EBBA89212CEB030D1">
    <w:name w:val="57F68BB91A60A74EBBA89212CEB030D1"/>
    <w:rsid w:val="005F254F"/>
  </w:style>
  <w:style w:type="paragraph" w:customStyle="1" w:styleId="5644AC52C398BE4591B3159F1BC9A1BA">
    <w:name w:val="5644AC52C398BE4591B3159F1BC9A1BA"/>
    <w:rsid w:val="005F254F"/>
  </w:style>
  <w:style w:type="paragraph" w:customStyle="1" w:styleId="10C4D5D4EFB0F0449BC6532CEB8A9C30">
    <w:name w:val="10C4D5D4EFB0F0449BC6532CEB8A9C30"/>
    <w:rsid w:val="005F2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8A0B5-FE66-4904-B71D-15B3675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Insko</dc:creator>
  <cp:keywords/>
  <dc:description/>
  <cp:lastModifiedBy>Holly Chason</cp:lastModifiedBy>
  <cp:revision>5</cp:revision>
  <cp:lastPrinted>2015-07-30T18:12:00Z</cp:lastPrinted>
  <dcterms:created xsi:type="dcterms:W3CDTF">2017-02-23T22:57:00Z</dcterms:created>
  <dcterms:modified xsi:type="dcterms:W3CDTF">2018-08-07T00:00:00Z</dcterms:modified>
</cp:coreProperties>
</file>